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D0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  <w:r w:rsidRPr="00AB63AE">
        <w:rPr>
          <w:color w:val="2E3092"/>
          <w:szCs w:val="28"/>
        </w:rPr>
        <w:t>Письмо №</w:t>
      </w:r>
      <w:r w:rsidR="00980ACA">
        <w:rPr>
          <w:color w:val="2E3092"/>
          <w:szCs w:val="28"/>
        </w:rPr>
        <w:t>8</w:t>
      </w:r>
      <w:r w:rsidR="00EA38E7">
        <w:rPr>
          <w:color w:val="2E3092"/>
          <w:szCs w:val="28"/>
        </w:rPr>
        <w:t>90</w:t>
      </w:r>
      <w:r w:rsidRPr="00AB63AE">
        <w:rPr>
          <w:color w:val="2E3092"/>
          <w:szCs w:val="28"/>
        </w:rPr>
        <w:t xml:space="preserve"> от</w:t>
      </w:r>
      <w:r w:rsidR="00EA38E7">
        <w:rPr>
          <w:color w:val="2E3092"/>
          <w:szCs w:val="28"/>
        </w:rPr>
        <w:t xml:space="preserve"> 22</w:t>
      </w:r>
      <w:r w:rsidR="002D2B5E">
        <w:rPr>
          <w:color w:val="2E3092"/>
          <w:szCs w:val="28"/>
        </w:rPr>
        <w:t xml:space="preserve"> сентября</w:t>
      </w:r>
      <w:r w:rsidRPr="00AB63AE">
        <w:rPr>
          <w:color w:val="2E3092"/>
          <w:szCs w:val="28"/>
        </w:rPr>
        <w:t xml:space="preserve"> 2023 года</w:t>
      </w:r>
    </w:p>
    <w:p w:rsidR="00AB63AE" w:rsidRPr="00AB63AE" w:rsidRDefault="00AB63AE">
      <w:pPr>
        <w:spacing w:after="0" w:line="259" w:lineRule="auto"/>
        <w:ind w:left="70" w:firstLine="0"/>
        <w:jc w:val="center"/>
        <w:rPr>
          <w:color w:val="2E3092"/>
          <w:szCs w:val="28"/>
        </w:rPr>
      </w:pPr>
    </w:p>
    <w:p w:rsidR="00980ACA" w:rsidRDefault="00AB63AE" w:rsidP="00980ACA">
      <w:pPr>
        <w:ind w:left="-5"/>
        <w:rPr>
          <w:b/>
          <w:szCs w:val="28"/>
        </w:rPr>
      </w:pPr>
      <w:bookmarkStart w:id="0" w:name="_GoBack"/>
      <w:r w:rsidRPr="00402321">
        <w:rPr>
          <w:b/>
          <w:szCs w:val="28"/>
        </w:rPr>
        <w:t xml:space="preserve">О </w:t>
      </w:r>
      <w:r w:rsidR="00EA38E7" w:rsidRPr="00EA38E7">
        <w:rPr>
          <w:b/>
          <w:szCs w:val="28"/>
        </w:rPr>
        <w:t>вебинар</w:t>
      </w:r>
      <w:r w:rsidR="00EA38E7">
        <w:rPr>
          <w:b/>
          <w:szCs w:val="28"/>
        </w:rPr>
        <w:t>е</w:t>
      </w:r>
      <w:r w:rsidR="00EA38E7" w:rsidRPr="00EA38E7">
        <w:rPr>
          <w:b/>
          <w:szCs w:val="28"/>
        </w:rPr>
        <w:t xml:space="preserve"> «Использование ресурсов ФГИС Моя шк</w:t>
      </w:r>
      <w:r w:rsidR="00EA38E7">
        <w:rPr>
          <w:b/>
          <w:szCs w:val="28"/>
        </w:rPr>
        <w:t>ола в образовательном процессе»</w:t>
      </w:r>
    </w:p>
    <w:bookmarkEnd w:id="0"/>
    <w:p w:rsidR="00AB63AE" w:rsidRPr="00AB63AE" w:rsidRDefault="00AB63AE" w:rsidP="00980ACA">
      <w:pPr>
        <w:ind w:left="-5"/>
        <w:jc w:val="right"/>
        <w:rPr>
          <w:szCs w:val="28"/>
        </w:rPr>
      </w:pPr>
      <w:r w:rsidRPr="00AB63AE">
        <w:rPr>
          <w:color w:val="2E3092"/>
          <w:szCs w:val="28"/>
        </w:rPr>
        <w:t>Руководителям ОО</w:t>
      </w:r>
    </w:p>
    <w:p w:rsidR="00AB63AE" w:rsidRPr="00AB63AE" w:rsidRDefault="00AB63AE" w:rsidP="00AB63AE">
      <w:pPr>
        <w:spacing w:after="0" w:line="259" w:lineRule="auto"/>
        <w:ind w:left="70" w:firstLine="0"/>
        <w:jc w:val="center"/>
        <w:rPr>
          <w:szCs w:val="28"/>
        </w:rPr>
      </w:pPr>
      <w:r w:rsidRPr="00AB63AE">
        <w:rPr>
          <w:b/>
          <w:szCs w:val="28"/>
        </w:rPr>
        <w:t xml:space="preserve"> </w:t>
      </w:r>
    </w:p>
    <w:p w:rsidR="00AB63AE" w:rsidRPr="00AB63AE" w:rsidRDefault="00AB63AE">
      <w:pPr>
        <w:ind w:left="-5"/>
        <w:rPr>
          <w:szCs w:val="28"/>
        </w:rPr>
      </w:pPr>
    </w:p>
    <w:p w:rsidR="00EA38E7" w:rsidRPr="00EA38E7" w:rsidRDefault="00AB63AE" w:rsidP="00EA38E7">
      <w:pPr>
        <w:ind w:left="-5" w:firstLine="572"/>
        <w:rPr>
          <w:szCs w:val="28"/>
        </w:rPr>
      </w:pPr>
      <w:r w:rsidRPr="00AB63AE">
        <w:rPr>
          <w:szCs w:val="28"/>
        </w:rPr>
        <w:t xml:space="preserve">В соответствии с письмом </w:t>
      </w:r>
      <w:r w:rsidR="00EA38E7">
        <w:rPr>
          <w:szCs w:val="28"/>
        </w:rPr>
        <w:t>ДИРО</w:t>
      </w:r>
      <w:r w:rsidRPr="00AB63AE">
        <w:rPr>
          <w:szCs w:val="28"/>
        </w:rPr>
        <w:t xml:space="preserve"> №</w:t>
      </w:r>
      <w:r w:rsidR="00EA38E7">
        <w:rPr>
          <w:szCs w:val="28"/>
        </w:rPr>
        <w:t>764/23</w:t>
      </w:r>
      <w:r w:rsidR="00594FA3">
        <w:rPr>
          <w:szCs w:val="28"/>
        </w:rPr>
        <w:t xml:space="preserve"> от </w:t>
      </w:r>
      <w:r w:rsidR="00EA38E7">
        <w:rPr>
          <w:szCs w:val="28"/>
        </w:rPr>
        <w:t>22</w:t>
      </w:r>
      <w:r w:rsidR="00594FA3">
        <w:rPr>
          <w:szCs w:val="28"/>
        </w:rPr>
        <w:t xml:space="preserve">.08.2023г. </w:t>
      </w:r>
      <w:r w:rsidRPr="00AB63AE">
        <w:rPr>
          <w:szCs w:val="28"/>
        </w:rPr>
        <w:t xml:space="preserve">МКУ «Управление образования» Сергокалинского района </w:t>
      </w:r>
      <w:r w:rsidR="00594FA3" w:rsidRPr="00594FA3">
        <w:rPr>
          <w:szCs w:val="28"/>
        </w:rPr>
        <w:t xml:space="preserve">информирует о том, </w:t>
      </w:r>
      <w:r w:rsidR="00980ACA" w:rsidRPr="00980ACA">
        <w:rPr>
          <w:szCs w:val="28"/>
        </w:rPr>
        <w:t xml:space="preserve">что </w:t>
      </w:r>
      <w:r w:rsidR="00EA38E7" w:rsidRPr="00EA38E7">
        <w:rPr>
          <w:szCs w:val="28"/>
        </w:rPr>
        <w:t>Федеральная государственная информационная система «Моя школа» является центральным звеном, формирующим цифровое образовательное пространство Республики Дагестан. Платформа создана для эффективной информационной поддержки организаций системы образования и граждан в рамках процессов организации получения образования и управления образовательным процессом, а также для создания условий цифровой трансформации системы образования и эффективного использования новых возможностей цифровых технологий.</w:t>
      </w:r>
    </w:p>
    <w:p w:rsidR="00EA38E7" w:rsidRPr="00EA38E7" w:rsidRDefault="00EA38E7" w:rsidP="00EA38E7">
      <w:pPr>
        <w:ind w:left="-5" w:firstLine="572"/>
        <w:rPr>
          <w:szCs w:val="28"/>
        </w:rPr>
      </w:pPr>
      <w:r w:rsidRPr="00EA38E7">
        <w:rPr>
          <w:szCs w:val="28"/>
        </w:rPr>
        <w:t xml:space="preserve">  В связи с этим Лаборатория цифровой трансформации образования Центра развития общего образования ДИРО 25 сентября 2023г. проводит вебинар по теме «Использование ресурсов ФГИС Моя школа в образовательном процессе».</w:t>
      </w:r>
    </w:p>
    <w:p w:rsidR="00EA38E7" w:rsidRPr="00EA38E7" w:rsidRDefault="00EA38E7" w:rsidP="00EA38E7">
      <w:pPr>
        <w:ind w:left="-5" w:firstLine="572"/>
        <w:rPr>
          <w:szCs w:val="28"/>
        </w:rPr>
      </w:pPr>
      <w:r w:rsidRPr="00EA38E7">
        <w:rPr>
          <w:szCs w:val="28"/>
        </w:rPr>
        <w:t>Просим обеспечить участие в вебинаре управленческих команд и педагогических работников образовательных организаций.</w:t>
      </w:r>
    </w:p>
    <w:p w:rsidR="00EA38E7" w:rsidRPr="00EA38E7" w:rsidRDefault="00EA38E7" w:rsidP="00EA38E7">
      <w:pPr>
        <w:ind w:left="-5" w:firstLine="572"/>
        <w:rPr>
          <w:szCs w:val="28"/>
        </w:rPr>
      </w:pPr>
      <w:r w:rsidRPr="00EA38E7">
        <w:rPr>
          <w:szCs w:val="28"/>
        </w:rPr>
        <w:t>Спикеры:</w:t>
      </w:r>
    </w:p>
    <w:p w:rsidR="00EA38E7" w:rsidRPr="00EA38E7" w:rsidRDefault="00EA38E7" w:rsidP="00EA38E7">
      <w:pPr>
        <w:ind w:left="-5" w:firstLine="572"/>
        <w:rPr>
          <w:szCs w:val="28"/>
        </w:rPr>
      </w:pPr>
      <w:proofErr w:type="spellStart"/>
      <w:r w:rsidRPr="00EA38E7">
        <w:rPr>
          <w:szCs w:val="28"/>
        </w:rPr>
        <w:t>Юзбекова</w:t>
      </w:r>
      <w:proofErr w:type="spellEnd"/>
      <w:r w:rsidRPr="00EA38E7">
        <w:rPr>
          <w:szCs w:val="28"/>
        </w:rPr>
        <w:t xml:space="preserve"> З.Ю., зав лабораторией цифровой трансформации образования ЩОО•,</w:t>
      </w:r>
    </w:p>
    <w:p w:rsidR="00EA38E7" w:rsidRPr="00EA38E7" w:rsidRDefault="00EA38E7" w:rsidP="00EA38E7">
      <w:pPr>
        <w:ind w:left="-5" w:firstLine="572"/>
        <w:rPr>
          <w:szCs w:val="28"/>
        </w:rPr>
      </w:pPr>
      <w:r w:rsidRPr="00EA38E7">
        <w:rPr>
          <w:szCs w:val="28"/>
        </w:rPr>
        <w:t>Магомедов М.Б., заместитель директора по УВР, учитель информатики МБОУ «Гимназия № 1 имени С. М. Омарова».</w:t>
      </w:r>
    </w:p>
    <w:p w:rsidR="00EA38E7" w:rsidRPr="00EA38E7" w:rsidRDefault="00EA38E7" w:rsidP="00EA38E7">
      <w:pPr>
        <w:ind w:left="-5" w:firstLine="572"/>
        <w:rPr>
          <w:szCs w:val="28"/>
        </w:rPr>
      </w:pPr>
      <w:r w:rsidRPr="00EA38E7">
        <w:rPr>
          <w:szCs w:val="28"/>
        </w:rPr>
        <w:t xml:space="preserve">Начало </w:t>
      </w:r>
      <w:proofErr w:type="spellStart"/>
      <w:r w:rsidRPr="00EA38E7">
        <w:rPr>
          <w:szCs w:val="28"/>
        </w:rPr>
        <w:t>вебинара</w:t>
      </w:r>
      <w:proofErr w:type="spellEnd"/>
      <w:r w:rsidRPr="00EA38E7">
        <w:rPr>
          <w:szCs w:val="28"/>
        </w:rPr>
        <w:t xml:space="preserve"> в 15.00.</w:t>
      </w:r>
    </w:p>
    <w:p w:rsidR="00980ACA" w:rsidRPr="00980ACA" w:rsidRDefault="00EA38E7" w:rsidP="00EA38E7">
      <w:pPr>
        <w:ind w:left="-5" w:firstLine="572"/>
        <w:rPr>
          <w:szCs w:val="28"/>
        </w:rPr>
      </w:pPr>
      <w:r w:rsidRPr="00EA38E7">
        <w:rPr>
          <w:szCs w:val="28"/>
        </w:rPr>
        <w:t>Ссылка для подключения https://clck.ru/350dvE</w:t>
      </w:r>
    </w:p>
    <w:p w:rsidR="00980ACA" w:rsidRPr="00980ACA" w:rsidRDefault="00980ACA" w:rsidP="00980ACA">
      <w:pPr>
        <w:ind w:left="-5"/>
        <w:rPr>
          <w:szCs w:val="28"/>
        </w:rPr>
      </w:pPr>
    </w:p>
    <w:p w:rsidR="00E73DD0" w:rsidRPr="00AB63AE" w:rsidRDefault="00E73DD0" w:rsidP="00AB63AE">
      <w:pPr>
        <w:tabs>
          <w:tab w:val="center" w:pos="2337"/>
        </w:tabs>
        <w:ind w:left="-15" w:firstLine="0"/>
        <w:jc w:val="left"/>
        <w:rPr>
          <w:szCs w:val="28"/>
        </w:rPr>
      </w:pPr>
    </w:p>
    <w:p w:rsidR="00AB63AE" w:rsidRPr="00AB63AE" w:rsidRDefault="008C473F" w:rsidP="00AB63AE">
      <w:pPr>
        <w:spacing w:after="0"/>
        <w:ind w:left="777"/>
      </w:pPr>
      <w:r w:rsidRPr="00AB63AE">
        <w:rPr>
          <w:szCs w:val="28"/>
        </w:rPr>
        <w:t xml:space="preserve"> </w:t>
      </w:r>
      <w:r w:rsidR="00AB63AE" w:rsidRPr="00AB63AE">
        <w:t>Начальник МКУ «УО</w:t>
      </w:r>
      <w:proofErr w:type="gramStart"/>
      <w:r w:rsidR="00AB63AE" w:rsidRPr="00AB63AE">
        <w:t xml:space="preserve">»:   </w:t>
      </w:r>
      <w:proofErr w:type="gramEnd"/>
      <w:r w:rsidR="00AB63AE" w:rsidRPr="00AB63AE">
        <w:t xml:space="preserve">                                    </w:t>
      </w:r>
      <w:proofErr w:type="spellStart"/>
      <w:r w:rsidR="00AB63AE" w:rsidRPr="00AB63AE">
        <w:t>Х.Исаева</w:t>
      </w:r>
      <w:proofErr w:type="spellEnd"/>
    </w:p>
    <w:p w:rsidR="00AB63AE" w:rsidRPr="00AB63AE" w:rsidRDefault="00AB63AE" w:rsidP="00AB63AE">
      <w:pPr>
        <w:spacing w:after="0" w:line="259" w:lineRule="auto"/>
        <w:ind w:left="777" w:firstLine="0"/>
        <w:jc w:val="left"/>
      </w:pPr>
    </w:p>
    <w:p w:rsidR="00AB63AE" w:rsidRP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proofErr w:type="spellStart"/>
      <w:r w:rsidRPr="00AB63AE">
        <w:rPr>
          <w:i/>
          <w:sz w:val="20"/>
          <w:szCs w:val="20"/>
        </w:rPr>
        <w:t>Исп.Магомедова</w:t>
      </w:r>
      <w:proofErr w:type="spellEnd"/>
      <w:r w:rsidRPr="00AB63AE">
        <w:rPr>
          <w:i/>
          <w:sz w:val="20"/>
          <w:szCs w:val="20"/>
        </w:rPr>
        <w:t xml:space="preserve"> У.К.</w:t>
      </w:r>
    </w:p>
    <w:p w:rsidR="00AB63AE" w:rsidRDefault="00AB63AE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  <w:r w:rsidRPr="00AB63AE">
        <w:rPr>
          <w:i/>
          <w:sz w:val="20"/>
          <w:szCs w:val="20"/>
        </w:rPr>
        <w:t>Тел.:89034825746</w:t>
      </w: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Default="008D5227" w:rsidP="00AB63AE">
      <w:pPr>
        <w:spacing w:after="0" w:line="259" w:lineRule="auto"/>
        <w:ind w:left="777" w:firstLine="0"/>
        <w:jc w:val="left"/>
        <w:rPr>
          <w:i/>
          <w:sz w:val="20"/>
          <w:szCs w:val="20"/>
        </w:rPr>
      </w:pPr>
    </w:p>
    <w:p w:rsidR="008D5227" w:rsidRPr="00AB63AE" w:rsidRDefault="008D5227" w:rsidP="00AB63AE">
      <w:pPr>
        <w:spacing w:after="0" w:line="259" w:lineRule="auto"/>
        <w:ind w:left="777" w:firstLine="0"/>
        <w:jc w:val="left"/>
        <w:rPr>
          <w:rFonts w:ascii="Calibri" w:eastAsia="Calibri" w:hAnsi="Calibri" w:cs="Calibri"/>
          <w:i/>
          <w:sz w:val="20"/>
          <w:szCs w:val="20"/>
        </w:rPr>
      </w:pPr>
    </w:p>
    <w:p w:rsidR="00AB63AE" w:rsidRPr="00AB63AE" w:rsidRDefault="00AB63AE" w:rsidP="00AB63AE">
      <w:pPr>
        <w:spacing w:after="0" w:line="259" w:lineRule="auto"/>
        <w:ind w:left="68" w:firstLine="0"/>
        <w:jc w:val="left"/>
        <w:rPr>
          <w:rFonts w:ascii="Calibri" w:eastAsia="Calibri" w:hAnsi="Calibri" w:cs="Calibri"/>
          <w:sz w:val="22"/>
        </w:rPr>
      </w:pPr>
    </w:p>
    <w:p w:rsidR="00E73DD0" w:rsidRPr="00AB63AE" w:rsidRDefault="00E73DD0">
      <w:pPr>
        <w:spacing w:after="0" w:line="259" w:lineRule="auto"/>
        <w:ind w:left="0" w:firstLine="0"/>
        <w:jc w:val="left"/>
        <w:rPr>
          <w:szCs w:val="28"/>
        </w:rPr>
      </w:pPr>
    </w:p>
    <w:sectPr w:rsidR="00E73DD0" w:rsidRPr="00AB63AE">
      <w:pgSz w:w="11906" w:h="16838"/>
      <w:pgMar w:top="568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enQuanYi Zen Hei Sharp">
    <w:altName w:val="Calibri"/>
    <w:charset w:val="00"/>
    <w:family w:val="auto"/>
    <w:pitch w:val="variable"/>
  </w:font>
  <w:font w:name="Lohit Devanagari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D0"/>
    <w:rsid w:val="002D2B5E"/>
    <w:rsid w:val="00402321"/>
    <w:rsid w:val="00594FA3"/>
    <w:rsid w:val="008C473F"/>
    <w:rsid w:val="008D5227"/>
    <w:rsid w:val="00980ACA"/>
    <w:rsid w:val="00AB63AE"/>
    <w:rsid w:val="00E73DD0"/>
    <w:rsid w:val="00E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1866"/>
  <w15:docId w15:val="{572AB2CF-A801-4B83-937F-0BE348F2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72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  <w:style w:type="paragraph" w:customStyle="1" w:styleId="a3">
    <w:name w:val="Содержимое таблицы"/>
    <w:basedOn w:val="a"/>
    <w:rsid w:val="008C473F"/>
    <w:pPr>
      <w:suppressLineNumbers/>
      <w:suppressAutoHyphens/>
      <w:spacing w:after="0" w:line="240" w:lineRule="auto"/>
      <w:ind w:left="0" w:firstLine="0"/>
      <w:jc w:val="left"/>
    </w:pPr>
    <w:rPr>
      <w:rFonts w:ascii="Liberation Serif" w:eastAsia="WenQuanYi Zen Hei Sharp" w:hAnsi="Liberation Serif" w:cs="Lohit Devanagari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2023-09-22T12:09:00Z</dcterms:created>
  <dcterms:modified xsi:type="dcterms:W3CDTF">2023-09-22T12:09:00Z</dcterms:modified>
</cp:coreProperties>
</file>